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5457" w:rsidRPr="001A424E" w:rsidRDefault="00B07F3C">
      <w:pPr>
        <w:spacing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1A424E">
        <w:rPr>
          <w:rFonts w:ascii="Times New Roman" w:hAnsi="Times New Roman" w:cs="Times New Roman"/>
          <w:b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5" behindDoc="0" locked="0" layoutInCell="1" allowOverlap="1">
                <wp:simplePos x="0" y="0"/>
                <wp:positionH relativeFrom="margin">
                  <wp:posOffset>2947035</wp:posOffset>
                </wp:positionH>
                <wp:positionV relativeFrom="margin">
                  <wp:posOffset>1497330</wp:posOffset>
                </wp:positionV>
                <wp:extent cx="3370580" cy="7620"/>
                <wp:effectExtent l="0" t="0" r="15" b="6350"/>
                <wp:wrapNone/>
                <wp:docPr id="1" name="Прямая соед. линия 1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3370580" cy="762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dk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313FA2D5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ед. линия 1 4" o:spid="_x0000_s1026" type="#_x0000_t32" style="position:absolute;margin-left:232.05pt;margin-top:117.9pt;width:265.4pt;height:.6pt;flip:y;z-index:5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" strokecolor="black [3200]" strokeweight=".5pt">
                <v:stroke joinstyle="miter"/>
                <o:lock v:ext="edit" shapetype="f"/>
                <w10:wrap anchorx="margin" anchory="margin"/>
              </v:shape>
            </w:pict>
          </mc:Fallback>
        </mc:AlternateContent>
      </w:r>
      <w:r w:rsidRPr="001A424E">
        <w:rPr>
          <w:rFonts w:ascii="Times New Roman" w:hAnsi="Times New Roman" w:cs="Times New Roman"/>
          <w:b/>
          <w:bCs/>
          <w:sz w:val="20"/>
          <w:szCs w:val="20"/>
        </w:rPr>
        <w:t xml:space="preserve">ПЕРЕЧЕНЬ ЭЛЕКТРОННО-ОБРАЗОВАТЕЛЬНЫХ РЕСУРСОВ </w:t>
      </w:r>
    </w:p>
    <w:p w:rsidR="00AA5457" w:rsidRPr="001A424E" w:rsidRDefault="00B07F3C">
      <w:pPr>
        <w:spacing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1A424E">
        <w:rPr>
          <w:rFonts w:ascii="Times New Roman" w:hAnsi="Times New Roman" w:cs="Times New Roman"/>
          <w:b/>
          <w:bCs/>
          <w:sz w:val="20"/>
          <w:szCs w:val="20"/>
        </w:rPr>
        <w:t>И (ИЛИ) ПРОФЕССИОНАЛЬНЫХ БАЗ ДАННЫХ</w:t>
      </w:r>
    </w:p>
    <w:p w:rsidR="00AA5457" w:rsidRPr="001A424E" w:rsidRDefault="00B07F3C">
      <w:pPr>
        <w:spacing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1A424E">
        <w:rPr>
          <w:rFonts w:ascii="Times New Roman" w:hAnsi="Times New Roman" w:cs="Times New Roman"/>
          <w:i/>
          <w:iCs/>
          <w:sz w:val="20"/>
          <w:szCs w:val="20"/>
        </w:rPr>
        <w:t>(подборка информационных ресурсов по тематикам в соответствии с содержанием реализуемой образовательной программы)</w:t>
      </w:r>
    </w:p>
    <w:p w:rsidR="00AA5457" w:rsidRDefault="00AA5457">
      <w:pPr>
        <w:spacing w:line="240" w:lineRule="auto"/>
        <w:rPr>
          <w:rFonts w:ascii="Times New Roman" w:hAnsi="Times New Roman" w:cs="Times New Roman"/>
        </w:rPr>
      </w:pPr>
    </w:p>
    <w:p w:rsidR="00AA5457" w:rsidRDefault="00B07F3C">
      <w:pPr>
        <w:spacing w:line="240" w:lineRule="auto"/>
        <w:rPr>
          <w:rFonts w:ascii="Times New Roman" w:hAnsi="Times New Roman" w:cs="Times New Roman"/>
        </w:rPr>
      </w:pPr>
      <w:r w:rsidRPr="001A424E">
        <w:rPr>
          <w:rFonts w:ascii="Times New Roman" w:hAnsi="Times New Roman" w:cs="Times New Roman"/>
          <w:sz w:val="20"/>
          <w:szCs w:val="20"/>
        </w:rPr>
        <w:t>Преподаватель, мастер п/о</w:t>
      </w:r>
      <w:r>
        <w:rPr>
          <w:rFonts w:ascii="Times New Roman" w:hAnsi="Times New Roman" w:cs="Times New Roman"/>
        </w:rPr>
        <w:t xml:space="preserve">                                     </w:t>
      </w:r>
      <w:r w:rsidRPr="001A424E">
        <w:rPr>
          <w:rFonts w:ascii="Times New Roman" w:hAnsi="Times New Roman" w:cs="Times New Roman"/>
          <w:sz w:val="20"/>
          <w:szCs w:val="20"/>
        </w:rPr>
        <w:t xml:space="preserve">     </w:t>
      </w:r>
      <w:r w:rsidR="001A424E">
        <w:rPr>
          <w:rFonts w:ascii="Times New Roman" w:hAnsi="Times New Roman" w:cs="Times New Roman"/>
          <w:sz w:val="20"/>
          <w:szCs w:val="20"/>
        </w:rPr>
        <w:t xml:space="preserve">   </w:t>
      </w:r>
      <w:r w:rsidR="00053040" w:rsidRPr="001A424E">
        <w:rPr>
          <w:rFonts w:ascii="Times New Roman" w:hAnsi="Times New Roman" w:cs="Times New Roman"/>
          <w:sz w:val="20"/>
          <w:szCs w:val="20"/>
        </w:rPr>
        <w:t>Ефименко Светлана Владимировна</w:t>
      </w:r>
    </w:p>
    <w:p w:rsidR="00AA5457" w:rsidRDefault="00B07F3C">
      <w:pPr>
        <w:spacing w:line="240" w:lineRule="auto"/>
        <w:rPr>
          <w:rFonts w:ascii="Times New Roman" w:hAnsi="Times New Roman" w:cs="Times New Roman"/>
          <w:i/>
          <w:iCs/>
          <w:sz w:val="18"/>
          <w:szCs w:val="18"/>
        </w:rPr>
      </w:pPr>
      <w:r>
        <w:rPr>
          <w:rFonts w:ascii="Times New Roman" w:hAnsi="Times New Roman" w:cs="Times New Roman"/>
          <w:i/>
          <w:iCs/>
          <w:sz w:val="18"/>
          <w:szCs w:val="18"/>
        </w:rPr>
        <w:t xml:space="preserve">                                                                                                         </w:t>
      </w:r>
      <w:r>
        <w:rPr>
          <w:rFonts w:ascii="Times New Roman" w:hAnsi="Times New Roman" w:cs="Times New Roman"/>
          <w:sz w:val="14"/>
          <w:szCs w:val="14"/>
        </w:rPr>
        <w:t>ФИО</w:t>
      </w:r>
      <w:r>
        <w:rPr>
          <w:rFonts w:ascii="Times New Roman" w:hAnsi="Times New Roman" w:cs="Times New Roman"/>
          <w:i/>
          <w:iCs/>
          <w:sz w:val="18"/>
          <w:szCs w:val="18"/>
        </w:rPr>
        <w:t xml:space="preserve">                                    </w:t>
      </w:r>
    </w:p>
    <w:tbl>
      <w:tblPr>
        <w:tblStyle w:val="aff0"/>
        <w:tblpPr w:leftFromText="187" w:rightFromText="187" w:vertAnchor="page" w:horzAnchor="page" w:tblpX="1193" w:tblpY="4564"/>
        <w:tblOverlap w:val="never"/>
        <w:tblW w:w="10085" w:type="dxa"/>
        <w:tblLook w:val="04A0" w:firstRow="1" w:lastRow="0" w:firstColumn="1" w:lastColumn="0" w:noHBand="0" w:noVBand="1"/>
      </w:tblPr>
      <w:tblGrid>
        <w:gridCol w:w="678"/>
        <w:gridCol w:w="4229"/>
        <w:gridCol w:w="2516"/>
        <w:gridCol w:w="2662"/>
      </w:tblGrid>
      <w:tr w:rsidR="00AA5457" w:rsidTr="00B07F3C">
        <w:trPr>
          <w:trHeight w:val="1938"/>
        </w:trPr>
        <w:tc>
          <w:tcPr>
            <w:tcW w:w="4907" w:type="dxa"/>
            <w:gridSpan w:val="2"/>
          </w:tcPr>
          <w:p w:rsidR="00AA5457" w:rsidRPr="001A424E" w:rsidRDefault="00B07F3C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1A424E">
              <w:rPr>
                <w:rFonts w:ascii="Times New Roman" w:hAnsi="Times New Roman" w:cs="Times New Roman"/>
                <w:sz w:val="20"/>
                <w:szCs w:val="20"/>
              </w:rPr>
              <w:t>Наименование  образовательной</w:t>
            </w:r>
            <w:proofErr w:type="gramEnd"/>
            <w:r w:rsidRPr="001A424E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программы</w:t>
            </w:r>
          </w:p>
          <w:p w:rsidR="00AA5457" w:rsidRPr="001A424E" w:rsidRDefault="00AA5457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07F3C" w:rsidRPr="001A424E" w:rsidRDefault="00B07F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5457" w:rsidRPr="001A424E" w:rsidRDefault="0005304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A424E">
              <w:rPr>
                <w:rFonts w:ascii="Times New Roman" w:hAnsi="Times New Roman" w:cs="Times New Roman"/>
                <w:sz w:val="20"/>
                <w:szCs w:val="20"/>
              </w:rPr>
              <w:t xml:space="preserve">Профессия 43.01.09 Повар, кондитер </w:t>
            </w:r>
          </w:p>
          <w:p w:rsidR="00AA5457" w:rsidRPr="001A424E" w:rsidRDefault="00B07F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24E"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>
                      <wp:simplePos x="0" y="0"/>
                      <wp:positionH relativeFrom="margin">
                        <wp:posOffset>-109220</wp:posOffset>
                      </wp:positionH>
                      <wp:positionV relativeFrom="margin">
                        <wp:posOffset>579120</wp:posOffset>
                      </wp:positionV>
                      <wp:extent cx="3035935" cy="16510"/>
                      <wp:effectExtent l="0" t="0" r="34" b="6350"/>
                      <wp:wrapNone/>
                      <wp:docPr id="2" name="Прямая соед. линия 1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3035935" cy="1651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dk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9B75113" id="Прямая соед. линия 1 2" o:spid="_x0000_s1026" type="#_x0000_t32" style="position:absolute;margin-left:-8.6pt;margin-top:45.6pt;width:239.05pt;height:1.3pt;flip:y;z-index:25165516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" strokecolor="black [3200]" strokeweight=".5pt">
                      <v:stroke joinstyle="miter"/>
                      <o:lock v:ext="edit" shapetype="f"/>
                      <w10:wrap anchorx="margin" anchory="margin"/>
                    </v:shape>
                  </w:pict>
                </mc:Fallback>
              </mc:AlternateContent>
            </w:r>
            <w:r w:rsidRPr="001A424E">
              <w:rPr>
                <w:rFonts w:ascii="Times New Roman" w:hAnsi="Times New Roman" w:cs="Times New Roman"/>
                <w:sz w:val="20"/>
                <w:szCs w:val="20"/>
              </w:rPr>
              <w:t>код                               наименование</w:t>
            </w:r>
          </w:p>
          <w:p w:rsidR="00AA5457" w:rsidRPr="001A424E" w:rsidRDefault="00AA5457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AA5457" w:rsidRPr="001A424E" w:rsidRDefault="00AA5457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AA5457" w:rsidRPr="001A424E" w:rsidRDefault="00AA5457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5178" w:type="dxa"/>
            <w:gridSpan w:val="2"/>
          </w:tcPr>
          <w:p w:rsidR="00AA5457" w:rsidRPr="001A424E" w:rsidRDefault="00B07F3C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A424E"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B07F3C" w:rsidRPr="001A424E" w:rsidRDefault="00B07F3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A5457" w:rsidRPr="001A424E" w:rsidRDefault="0005304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A424E">
              <w:rPr>
                <w:rFonts w:ascii="Times New Roman" w:hAnsi="Times New Roman" w:cs="Times New Roman"/>
                <w:sz w:val="20"/>
                <w:szCs w:val="20"/>
              </w:rPr>
              <w:t xml:space="preserve">ОП.02 </w:t>
            </w:r>
            <w:r w:rsidR="001A424E">
              <w:rPr>
                <w:rFonts w:ascii="Times New Roman" w:hAnsi="Times New Roman" w:cs="Times New Roman"/>
                <w:sz w:val="20"/>
                <w:szCs w:val="20"/>
              </w:rPr>
              <w:t>Основы товароведения продовольственных товаров</w:t>
            </w:r>
            <w:r w:rsidRPr="001A42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bookmarkStart w:id="0" w:name="_GoBack"/>
            <w:bookmarkEnd w:id="0"/>
          </w:p>
          <w:p w:rsidR="00AA5457" w:rsidRPr="001A424E" w:rsidRDefault="0005304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A424E"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8872" distR="118872" simplePos="0" relativeHeight="251670528" behindDoc="0" locked="0" layoutInCell="1" allowOverlap="1">
                      <wp:simplePos x="0" y="0"/>
                      <wp:positionH relativeFrom="margin">
                        <wp:posOffset>-69850</wp:posOffset>
                      </wp:positionH>
                      <wp:positionV relativeFrom="margin">
                        <wp:posOffset>594360</wp:posOffset>
                      </wp:positionV>
                      <wp:extent cx="3225800" cy="12700"/>
                      <wp:effectExtent l="0" t="0" r="10" b="6350"/>
                      <wp:wrapNone/>
                      <wp:docPr id="3" name="Прямая соед. линия 1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3225800" cy="1270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dk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EB364C5" id="Прямая соед. линия 1 2" o:spid="_x0000_s1026" type="#_x0000_t32" style="position:absolute;margin-left:-5.5pt;margin-top:46.8pt;width:254pt;height:1pt;flip:y;z-index:251670528;visibility:visible;mso-wrap-style:square;mso-wrap-distance-left:9.36pt;mso-wrap-distance-top:0;mso-wrap-distance-right:9.36pt;mso-wrap-distance-bottom:0;mso-position-horizontal:absolute;mso-position-horizontal-relative:margin;mso-position-vertical:absolute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" strokecolor="black [3200]" strokeweight=".5pt">
                      <v:stroke joinstyle="miter"/>
                      <o:lock v:ext="edit" shapetype="f"/>
                      <w10:wrap anchorx="margin" anchory="margin"/>
                    </v:shape>
                  </w:pict>
                </mc:Fallback>
              </mc:AlternateContent>
            </w:r>
            <w:r w:rsidR="00B07F3C" w:rsidRPr="001A424E">
              <w:rPr>
                <w:rFonts w:ascii="Times New Roman" w:hAnsi="Times New Roman" w:cs="Times New Roman"/>
                <w:sz w:val="20"/>
                <w:szCs w:val="20"/>
              </w:rPr>
              <w:t>код                               наименование</w:t>
            </w:r>
          </w:p>
        </w:tc>
      </w:tr>
      <w:tr w:rsidR="00AA5457" w:rsidTr="00B07F3C">
        <w:trPr>
          <w:trHeight w:val="402"/>
        </w:trPr>
        <w:tc>
          <w:tcPr>
            <w:tcW w:w="678" w:type="dxa"/>
          </w:tcPr>
          <w:p w:rsidR="00AA5457" w:rsidRPr="001A424E" w:rsidRDefault="00B07F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24E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AA5457" w:rsidRPr="001A424E" w:rsidRDefault="00B07F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24E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4228" w:type="dxa"/>
          </w:tcPr>
          <w:p w:rsidR="00AA5457" w:rsidRPr="001A424E" w:rsidRDefault="00B07F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24E">
              <w:rPr>
                <w:rFonts w:ascii="Times New Roman" w:hAnsi="Times New Roman" w:cs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2516" w:type="dxa"/>
          </w:tcPr>
          <w:p w:rsidR="00AA5457" w:rsidRPr="001A424E" w:rsidRDefault="00B07F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24E"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662" w:type="dxa"/>
          </w:tcPr>
          <w:p w:rsidR="00AA5457" w:rsidRPr="001A424E" w:rsidRDefault="00B07F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24E">
              <w:rPr>
                <w:rFonts w:ascii="Times New Roman" w:hAnsi="Times New Roman" w:cs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AA5457" w:rsidTr="00B07F3C">
        <w:trPr>
          <w:trHeight w:val="794"/>
        </w:trPr>
        <w:tc>
          <w:tcPr>
            <w:tcW w:w="678" w:type="dxa"/>
          </w:tcPr>
          <w:p w:rsidR="00AA5457" w:rsidRPr="001A424E" w:rsidRDefault="00B07F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24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28" w:type="dxa"/>
          </w:tcPr>
          <w:p w:rsidR="00AA5457" w:rsidRPr="001A424E" w:rsidRDefault="00053040" w:rsidP="00053040">
            <w:pPr>
              <w:tabs>
                <w:tab w:val="left" w:pos="14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424E"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2516" w:type="dxa"/>
          </w:tcPr>
          <w:p w:rsidR="00AA5457" w:rsidRPr="001A424E" w:rsidRDefault="000530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24E">
              <w:rPr>
                <w:rFonts w:ascii="Times New Roman" w:hAnsi="Times New Roman" w:cs="Times New Roman"/>
                <w:sz w:val="20"/>
                <w:szCs w:val="20"/>
              </w:rPr>
              <w:t>https://clck.ru/35kyUu</w:t>
            </w:r>
          </w:p>
        </w:tc>
        <w:tc>
          <w:tcPr>
            <w:tcW w:w="2662" w:type="dxa"/>
          </w:tcPr>
          <w:p w:rsidR="00AA5457" w:rsidRPr="001A424E" w:rsidRDefault="000530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24E">
              <w:rPr>
                <w:rFonts w:ascii="Times New Roman" w:hAnsi="Times New Roman" w:cs="Times New Roman"/>
                <w:sz w:val="20"/>
                <w:szCs w:val="20"/>
              </w:rPr>
              <w:t>Тема 1. Химический состав пищевых продуктов.</w:t>
            </w:r>
          </w:p>
        </w:tc>
      </w:tr>
      <w:tr w:rsidR="00AA5457" w:rsidTr="00B07F3C">
        <w:trPr>
          <w:trHeight w:val="1040"/>
        </w:trPr>
        <w:tc>
          <w:tcPr>
            <w:tcW w:w="678" w:type="dxa"/>
          </w:tcPr>
          <w:p w:rsidR="00AA5457" w:rsidRPr="001A424E" w:rsidRDefault="00B07F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24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28" w:type="dxa"/>
          </w:tcPr>
          <w:p w:rsidR="00AA5457" w:rsidRPr="001A424E" w:rsidRDefault="000530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24E">
              <w:rPr>
                <w:rFonts w:ascii="Times New Roman" w:hAnsi="Times New Roman" w:cs="Times New Roman"/>
                <w:sz w:val="20"/>
                <w:szCs w:val="20"/>
              </w:rPr>
              <w:t>Статья</w:t>
            </w:r>
          </w:p>
        </w:tc>
        <w:tc>
          <w:tcPr>
            <w:tcW w:w="2516" w:type="dxa"/>
          </w:tcPr>
          <w:p w:rsidR="00AA5457" w:rsidRPr="001A424E" w:rsidRDefault="000530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24E">
              <w:rPr>
                <w:rFonts w:ascii="Times New Roman" w:hAnsi="Times New Roman" w:cs="Times New Roman"/>
                <w:sz w:val="20"/>
                <w:szCs w:val="20"/>
              </w:rPr>
              <w:t>https://clck.ru/35kyaY</w:t>
            </w:r>
          </w:p>
        </w:tc>
        <w:tc>
          <w:tcPr>
            <w:tcW w:w="2662" w:type="dxa"/>
          </w:tcPr>
          <w:p w:rsidR="00AA5457" w:rsidRPr="001A424E" w:rsidRDefault="000530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424E">
              <w:rPr>
                <w:rFonts w:ascii="Times New Roman" w:hAnsi="Times New Roman" w:cs="Times New Roman"/>
                <w:bCs/>
                <w:sz w:val="20"/>
                <w:szCs w:val="20"/>
              </w:rPr>
              <w:t>Тема 2. Товароведная характеристика овощей, плодов, грибов и продуктов их переработки</w:t>
            </w:r>
          </w:p>
        </w:tc>
      </w:tr>
      <w:tr w:rsidR="00AA5457" w:rsidTr="00B07F3C">
        <w:trPr>
          <w:trHeight w:val="902"/>
        </w:trPr>
        <w:tc>
          <w:tcPr>
            <w:tcW w:w="678" w:type="dxa"/>
          </w:tcPr>
          <w:p w:rsidR="00AA5457" w:rsidRPr="001A424E" w:rsidRDefault="00B07F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24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28" w:type="dxa"/>
          </w:tcPr>
          <w:p w:rsidR="00AA5457" w:rsidRPr="001A424E" w:rsidRDefault="000530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24E"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2516" w:type="dxa"/>
          </w:tcPr>
          <w:p w:rsidR="00AA5457" w:rsidRPr="001A424E" w:rsidRDefault="000530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24E">
              <w:rPr>
                <w:rFonts w:ascii="Times New Roman" w:hAnsi="Times New Roman" w:cs="Times New Roman"/>
                <w:sz w:val="20"/>
                <w:szCs w:val="20"/>
              </w:rPr>
              <w:t>https://clck.ru/35kyeZ</w:t>
            </w:r>
          </w:p>
        </w:tc>
        <w:tc>
          <w:tcPr>
            <w:tcW w:w="2662" w:type="dxa"/>
          </w:tcPr>
          <w:p w:rsidR="00AA5457" w:rsidRPr="001A424E" w:rsidRDefault="000530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424E">
              <w:rPr>
                <w:rFonts w:ascii="Times New Roman" w:hAnsi="Times New Roman" w:cs="Times New Roman"/>
                <w:sz w:val="20"/>
                <w:szCs w:val="20"/>
              </w:rPr>
              <w:t>Тема 3. Товароведная характеристика зерновых товаров</w:t>
            </w:r>
          </w:p>
        </w:tc>
      </w:tr>
      <w:tr w:rsidR="00AA5457" w:rsidTr="00B07F3C">
        <w:trPr>
          <w:trHeight w:val="155"/>
        </w:trPr>
        <w:tc>
          <w:tcPr>
            <w:tcW w:w="678" w:type="dxa"/>
          </w:tcPr>
          <w:p w:rsidR="00AA5457" w:rsidRPr="001A424E" w:rsidRDefault="00B07F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24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28" w:type="dxa"/>
          </w:tcPr>
          <w:p w:rsidR="00AA5457" w:rsidRPr="001A424E" w:rsidRDefault="000530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424E">
              <w:rPr>
                <w:rFonts w:ascii="Times New Roman" w:hAnsi="Times New Roman" w:cs="Times New Roman"/>
                <w:sz w:val="20"/>
                <w:szCs w:val="20"/>
              </w:rPr>
              <w:t>Мультиурок</w:t>
            </w:r>
            <w:proofErr w:type="spellEnd"/>
          </w:p>
        </w:tc>
        <w:tc>
          <w:tcPr>
            <w:tcW w:w="2516" w:type="dxa"/>
          </w:tcPr>
          <w:p w:rsidR="00AA5457" w:rsidRPr="001A424E" w:rsidRDefault="000530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24E">
              <w:rPr>
                <w:rFonts w:ascii="Times New Roman" w:hAnsi="Times New Roman" w:cs="Times New Roman"/>
                <w:sz w:val="20"/>
                <w:szCs w:val="20"/>
              </w:rPr>
              <w:t>https://clck.ru/35kypk</w:t>
            </w:r>
          </w:p>
        </w:tc>
        <w:tc>
          <w:tcPr>
            <w:tcW w:w="2662" w:type="dxa"/>
          </w:tcPr>
          <w:p w:rsidR="00AA5457" w:rsidRPr="001A424E" w:rsidRDefault="000530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24E">
              <w:rPr>
                <w:rFonts w:ascii="Times New Roman" w:hAnsi="Times New Roman" w:cs="Times New Roman"/>
                <w:sz w:val="20"/>
                <w:szCs w:val="20"/>
              </w:rPr>
              <w:t>Тема 4. Товароведная характеристика молочных товаров</w:t>
            </w:r>
          </w:p>
        </w:tc>
      </w:tr>
      <w:tr w:rsidR="00AA5457" w:rsidTr="00B07F3C">
        <w:trPr>
          <w:trHeight w:val="155"/>
        </w:trPr>
        <w:tc>
          <w:tcPr>
            <w:tcW w:w="678" w:type="dxa"/>
          </w:tcPr>
          <w:p w:rsidR="00AA5457" w:rsidRPr="001A424E" w:rsidRDefault="00B07F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24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28" w:type="dxa"/>
          </w:tcPr>
          <w:p w:rsidR="00AA5457" w:rsidRPr="001A424E" w:rsidRDefault="00B07F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24E"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2516" w:type="dxa"/>
          </w:tcPr>
          <w:p w:rsidR="00AA5457" w:rsidRPr="001A424E" w:rsidRDefault="00B07F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24E">
              <w:rPr>
                <w:rFonts w:ascii="Times New Roman" w:hAnsi="Times New Roman" w:cs="Times New Roman"/>
                <w:sz w:val="20"/>
                <w:szCs w:val="20"/>
              </w:rPr>
              <w:t>https://clck.ru/35kyu8</w:t>
            </w:r>
          </w:p>
        </w:tc>
        <w:tc>
          <w:tcPr>
            <w:tcW w:w="2662" w:type="dxa"/>
          </w:tcPr>
          <w:p w:rsidR="00AA5457" w:rsidRPr="001A424E" w:rsidRDefault="00B07F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424E">
              <w:rPr>
                <w:rFonts w:ascii="Times New Roman" w:hAnsi="Times New Roman" w:cs="Times New Roman"/>
                <w:sz w:val="20"/>
                <w:szCs w:val="20"/>
              </w:rPr>
              <w:t>Тема 5. Товароведная характеристика мяса и мясных продуктов</w:t>
            </w:r>
          </w:p>
        </w:tc>
      </w:tr>
      <w:tr w:rsidR="00AA5457" w:rsidTr="00B07F3C">
        <w:trPr>
          <w:trHeight w:val="131"/>
        </w:trPr>
        <w:tc>
          <w:tcPr>
            <w:tcW w:w="678" w:type="dxa"/>
          </w:tcPr>
          <w:p w:rsidR="00AA5457" w:rsidRPr="001A424E" w:rsidRDefault="00B07F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24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28" w:type="dxa"/>
          </w:tcPr>
          <w:p w:rsidR="00AA5457" w:rsidRPr="001A424E" w:rsidRDefault="00B07F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424E">
              <w:rPr>
                <w:rFonts w:ascii="Times New Roman" w:hAnsi="Times New Roman" w:cs="Times New Roman"/>
                <w:sz w:val="20"/>
                <w:szCs w:val="20"/>
              </w:rPr>
              <w:t>Мультиурок</w:t>
            </w:r>
            <w:proofErr w:type="spellEnd"/>
          </w:p>
        </w:tc>
        <w:tc>
          <w:tcPr>
            <w:tcW w:w="2516" w:type="dxa"/>
          </w:tcPr>
          <w:p w:rsidR="00AA5457" w:rsidRPr="001A424E" w:rsidRDefault="00B07F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24E">
              <w:rPr>
                <w:rFonts w:ascii="Times New Roman" w:hAnsi="Times New Roman" w:cs="Times New Roman"/>
                <w:sz w:val="20"/>
                <w:szCs w:val="20"/>
              </w:rPr>
              <w:t>https://clck.ru/35kyz3</w:t>
            </w:r>
          </w:p>
        </w:tc>
        <w:tc>
          <w:tcPr>
            <w:tcW w:w="2662" w:type="dxa"/>
          </w:tcPr>
          <w:p w:rsidR="00AA5457" w:rsidRPr="001A424E" w:rsidRDefault="00B07F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424E">
              <w:rPr>
                <w:rFonts w:ascii="Times New Roman" w:hAnsi="Times New Roman" w:cs="Times New Roman"/>
                <w:bCs/>
                <w:sz w:val="20"/>
                <w:szCs w:val="20"/>
              </w:rPr>
              <w:t>Тема 6. Товароведная характеристика рыбы и рыбных товаров</w:t>
            </w:r>
          </w:p>
        </w:tc>
      </w:tr>
      <w:tr w:rsidR="00AA5457" w:rsidTr="00B07F3C">
        <w:trPr>
          <w:trHeight w:val="131"/>
        </w:trPr>
        <w:tc>
          <w:tcPr>
            <w:tcW w:w="678" w:type="dxa"/>
          </w:tcPr>
          <w:p w:rsidR="00AA5457" w:rsidRPr="001A424E" w:rsidRDefault="00B07F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24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228" w:type="dxa"/>
          </w:tcPr>
          <w:p w:rsidR="00AA5457" w:rsidRPr="001A424E" w:rsidRDefault="00B07F3C" w:rsidP="00B07F3C">
            <w:pPr>
              <w:tabs>
                <w:tab w:val="center" w:pos="205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424E">
              <w:rPr>
                <w:rFonts w:ascii="Times New Roman" w:hAnsi="Times New Roman" w:cs="Times New Roman"/>
                <w:sz w:val="20"/>
                <w:szCs w:val="20"/>
              </w:rPr>
              <w:t>Конспект</w:t>
            </w:r>
          </w:p>
        </w:tc>
        <w:tc>
          <w:tcPr>
            <w:tcW w:w="2516" w:type="dxa"/>
          </w:tcPr>
          <w:p w:rsidR="00AA5457" w:rsidRPr="001A424E" w:rsidRDefault="00B07F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24E">
              <w:rPr>
                <w:rFonts w:ascii="Times New Roman" w:hAnsi="Times New Roman" w:cs="Times New Roman"/>
                <w:sz w:val="20"/>
                <w:szCs w:val="20"/>
              </w:rPr>
              <w:t>https://clck.ru/35kz35</w:t>
            </w:r>
          </w:p>
        </w:tc>
        <w:tc>
          <w:tcPr>
            <w:tcW w:w="2662" w:type="dxa"/>
          </w:tcPr>
          <w:p w:rsidR="00AA5457" w:rsidRPr="001A424E" w:rsidRDefault="00B07F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424E">
              <w:rPr>
                <w:rFonts w:ascii="Times New Roman" w:hAnsi="Times New Roman" w:cs="Times New Roman"/>
                <w:sz w:val="20"/>
                <w:szCs w:val="20"/>
              </w:rPr>
              <w:t>Тема 7. Товароведная характеристика кондитерских изделий</w:t>
            </w:r>
          </w:p>
        </w:tc>
      </w:tr>
      <w:tr w:rsidR="00AA5457" w:rsidTr="00B07F3C">
        <w:trPr>
          <w:trHeight w:val="131"/>
        </w:trPr>
        <w:tc>
          <w:tcPr>
            <w:tcW w:w="678" w:type="dxa"/>
          </w:tcPr>
          <w:p w:rsidR="00AA5457" w:rsidRPr="001A424E" w:rsidRDefault="00B07F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24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228" w:type="dxa"/>
          </w:tcPr>
          <w:p w:rsidR="00AA5457" w:rsidRPr="001A424E" w:rsidRDefault="00B07F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24E">
              <w:rPr>
                <w:rFonts w:ascii="Times New Roman" w:hAnsi="Times New Roman" w:cs="Times New Roman"/>
                <w:sz w:val="20"/>
                <w:szCs w:val="20"/>
              </w:rPr>
              <w:t xml:space="preserve">Текстовый урок </w:t>
            </w:r>
          </w:p>
        </w:tc>
        <w:tc>
          <w:tcPr>
            <w:tcW w:w="2516" w:type="dxa"/>
          </w:tcPr>
          <w:p w:rsidR="00AA5457" w:rsidRPr="001A424E" w:rsidRDefault="00B07F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24E">
              <w:rPr>
                <w:rFonts w:ascii="Times New Roman" w:hAnsi="Times New Roman" w:cs="Times New Roman"/>
                <w:sz w:val="20"/>
                <w:szCs w:val="20"/>
              </w:rPr>
              <w:t>https://clck.ru/35kz7B</w:t>
            </w:r>
          </w:p>
        </w:tc>
        <w:tc>
          <w:tcPr>
            <w:tcW w:w="2662" w:type="dxa"/>
          </w:tcPr>
          <w:p w:rsidR="00AA5457" w:rsidRPr="001A424E" w:rsidRDefault="00B07F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424E">
              <w:rPr>
                <w:rFonts w:ascii="Times New Roman" w:hAnsi="Times New Roman" w:cs="Times New Roman"/>
                <w:bCs/>
                <w:sz w:val="20"/>
                <w:szCs w:val="20"/>
              </w:rPr>
              <w:t>Тема 8. Товароведная характеристика пищевых жиров</w:t>
            </w:r>
          </w:p>
        </w:tc>
      </w:tr>
      <w:tr w:rsidR="00AA5457" w:rsidTr="00B07F3C">
        <w:trPr>
          <w:trHeight w:val="131"/>
        </w:trPr>
        <w:tc>
          <w:tcPr>
            <w:tcW w:w="678" w:type="dxa"/>
          </w:tcPr>
          <w:p w:rsidR="00AA5457" w:rsidRPr="001A424E" w:rsidRDefault="00B07F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24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228" w:type="dxa"/>
          </w:tcPr>
          <w:p w:rsidR="00AA5457" w:rsidRPr="001A424E" w:rsidRDefault="00B07F3C" w:rsidP="00B07F3C">
            <w:pPr>
              <w:tabs>
                <w:tab w:val="left" w:pos="15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424E">
              <w:rPr>
                <w:rFonts w:ascii="Times New Roman" w:hAnsi="Times New Roman" w:cs="Times New Roman"/>
                <w:sz w:val="20"/>
                <w:szCs w:val="20"/>
              </w:rPr>
              <w:t>Конспект</w:t>
            </w:r>
          </w:p>
        </w:tc>
        <w:tc>
          <w:tcPr>
            <w:tcW w:w="2516" w:type="dxa"/>
          </w:tcPr>
          <w:p w:rsidR="00AA5457" w:rsidRPr="001A424E" w:rsidRDefault="00B07F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24E">
              <w:rPr>
                <w:rFonts w:ascii="Times New Roman" w:hAnsi="Times New Roman" w:cs="Times New Roman"/>
                <w:sz w:val="20"/>
                <w:szCs w:val="20"/>
              </w:rPr>
              <w:t>https://clck.ru/35kz94</w:t>
            </w:r>
          </w:p>
        </w:tc>
        <w:tc>
          <w:tcPr>
            <w:tcW w:w="2662" w:type="dxa"/>
          </w:tcPr>
          <w:p w:rsidR="00AA5457" w:rsidRPr="001A424E" w:rsidRDefault="00B07F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424E">
              <w:rPr>
                <w:rFonts w:ascii="Times New Roman" w:hAnsi="Times New Roman" w:cs="Times New Roman"/>
                <w:sz w:val="20"/>
                <w:szCs w:val="20"/>
              </w:rPr>
              <w:t>Тема 9 Товароведная характеристика яиц и яичных продуктов</w:t>
            </w:r>
          </w:p>
        </w:tc>
      </w:tr>
      <w:tr w:rsidR="00AA5457" w:rsidTr="00B07F3C">
        <w:trPr>
          <w:trHeight w:val="407"/>
        </w:trPr>
        <w:tc>
          <w:tcPr>
            <w:tcW w:w="678" w:type="dxa"/>
          </w:tcPr>
          <w:p w:rsidR="00AA5457" w:rsidRPr="001A424E" w:rsidRDefault="00B07F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24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28" w:type="dxa"/>
          </w:tcPr>
          <w:p w:rsidR="00AA5457" w:rsidRPr="001A424E" w:rsidRDefault="00B07F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424E">
              <w:rPr>
                <w:rFonts w:ascii="Times New Roman" w:hAnsi="Times New Roman" w:cs="Times New Roman"/>
                <w:sz w:val="20"/>
                <w:szCs w:val="20"/>
              </w:rPr>
              <w:t>Мультиурок</w:t>
            </w:r>
            <w:proofErr w:type="spellEnd"/>
          </w:p>
        </w:tc>
        <w:tc>
          <w:tcPr>
            <w:tcW w:w="2516" w:type="dxa"/>
          </w:tcPr>
          <w:p w:rsidR="00AA5457" w:rsidRPr="001A424E" w:rsidRDefault="00B07F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24E">
              <w:rPr>
                <w:rFonts w:ascii="Times New Roman" w:hAnsi="Times New Roman" w:cs="Times New Roman"/>
                <w:sz w:val="20"/>
                <w:szCs w:val="20"/>
              </w:rPr>
              <w:t>https://clck.ru/35kzBv</w:t>
            </w:r>
          </w:p>
        </w:tc>
        <w:tc>
          <w:tcPr>
            <w:tcW w:w="2662" w:type="dxa"/>
          </w:tcPr>
          <w:p w:rsidR="00AA5457" w:rsidRPr="001A424E" w:rsidRDefault="00B07F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424E">
              <w:rPr>
                <w:rFonts w:ascii="Times New Roman" w:hAnsi="Times New Roman" w:cs="Times New Roman"/>
                <w:sz w:val="20"/>
                <w:szCs w:val="20"/>
              </w:rPr>
              <w:t>Тема 10. Товароведная характеристика вкусовых товаров.</w:t>
            </w:r>
          </w:p>
        </w:tc>
      </w:tr>
    </w:tbl>
    <w:p w:rsidR="00AA5457" w:rsidRDefault="00AA5457">
      <w:pPr>
        <w:spacing w:line="240" w:lineRule="auto"/>
        <w:rPr>
          <w:rFonts w:ascii="Times New Roman" w:hAnsi="Times New Roman" w:cs="Times New Roman"/>
          <w:i/>
          <w:iCs/>
          <w:sz w:val="18"/>
          <w:szCs w:val="18"/>
        </w:rPr>
      </w:pPr>
    </w:p>
    <w:sectPr w:rsidR="00AA5457">
      <w:pgSz w:w="11906" w:h="16838"/>
      <w:pgMar w:top="1440" w:right="1440" w:bottom="1440" w:left="1440" w:header="708" w:footer="708" w:gutter="0"/>
      <w:paperSrc w:first="1" w:other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5457"/>
    <w:rsid w:val="00053040"/>
    <w:rsid w:val="001A424E"/>
    <w:rsid w:val="00AA5457"/>
    <w:rsid w:val="00B07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5D4143"/>
  <w15:docId w15:val="{6438B0FB-C973-4F7E-B0C7-277946BDA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Заголовок 5 Знак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Заголовок 6 Знак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Заголовок 7 Знак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4">
    <w:name w:val="Title"/>
    <w:basedOn w:val="a"/>
    <w:next w:val="a"/>
    <w:link w:val="a5"/>
    <w:uiPriority w:val="10"/>
    <w:qFormat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5">
    <w:name w:val="Заголовок Знак"/>
    <w:basedOn w:val="a0"/>
    <w:link w:val="a4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8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9">
    <w:name w:val="Emphasis"/>
    <w:basedOn w:val="a0"/>
    <w:uiPriority w:val="20"/>
    <w:qFormat/>
    <w:rPr>
      <w:i/>
      <w:iCs/>
    </w:rPr>
  </w:style>
  <w:style w:type="character" w:styleId="aa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b">
    <w:name w:val="Strong"/>
    <w:basedOn w:val="a0"/>
    <w:uiPriority w:val="22"/>
    <w:qFormat/>
    <w:rPr>
      <w:b/>
      <w:bCs/>
    </w:rPr>
  </w:style>
  <w:style w:type="paragraph" w:styleId="21">
    <w:name w:val="Quote"/>
    <w:basedOn w:val="a"/>
    <w:next w:val="a"/>
    <w:link w:val="22"/>
    <w:uiPriority w:val="29"/>
    <w:qFormat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d">
    <w:name w:val="Выделенная цитата Знак"/>
    <w:basedOn w:val="a0"/>
    <w:link w:val="ac"/>
    <w:uiPriority w:val="30"/>
    <w:rPr>
      <w:b/>
      <w:bCs/>
      <w:i/>
      <w:iCs/>
      <w:color w:val="4472C4" w:themeColor="accent1"/>
    </w:rPr>
  </w:style>
  <w:style w:type="character" w:styleId="ae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0">
    <w:name w:val="Book Title"/>
    <w:basedOn w:val="a0"/>
    <w:uiPriority w:val="33"/>
    <w:qFormat/>
    <w:rPr>
      <w:b/>
      <w:bCs/>
      <w:smallCaps/>
      <w:spacing w:val="5"/>
    </w:rPr>
  </w:style>
  <w:style w:type="paragraph" w:styleId="af1">
    <w:name w:val="List Paragraph"/>
    <w:basedOn w:val="a"/>
    <w:uiPriority w:val="34"/>
    <w:qFormat/>
    <w:pPr>
      <w:ind w:left="720"/>
      <w:contextualSpacing/>
    </w:pPr>
  </w:style>
  <w:style w:type="paragraph" w:styleId="af2">
    <w:name w:val="footnote text"/>
    <w:basedOn w:val="a"/>
    <w:link w:val="af3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character" w:styleId="af8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f9">
    <w:name w:val="Plain Text"/>
    <w:basedOn w:val="a"/>
    <w:link w:val="afa"/>
    <w:uiPriority w:val="99"/>
    <w:semiHidden/>
    <w:unhideWhenUsed/>
    <w:pPr>
      <w:spacing w:after="0" w:line="240" w:lineRule="auto"/>
    </w:pPr>
    <w:rPr>
      <w:rFonts w:ascii="Courier New" w:hAnsi="Courier New" w:cs="Courier New"/>
      <w:sz w:val="21"/>
      <w:szCs w:val="21"/>
    </w:rPr>
  </w:style>
  <w:style w:type="character" w:customStyle="1" w:styleId="afa">
    <w:name w:val="Текст Знак"/>
    <w:basedOn w:val="a0"/>
    <w:link w:val="af9"/>
    <w:uiPriority w:val="99"/>
    <w:rPr>
      <w:rFonts w:ascii="Courier New" w:hAnsi="Courier New" w:cs="Courier New"/>
      <w:sz w:val="21"/>
      <w:szCs w:val="21"/>
    </w:rPr>
  </w:style>
  <w:style w:type="paragraph" w:styleId="afb">
    <w:name w:val="header"/>
    <w:basedOn w:val="a"/>
    <w:link w:val="afc"/>
    <w:uiPriority w:val="99"/>
    <w:unhideWhenUsed/>
    <w:pPr>
      <w:spacing w:after="0" w:line="240" w:lineRule="auto"/>
    </w:pPr>
  </w:style>
  <w:style w:type="character" w:customStyle="1" w:styleId="afc">
    <w:name w:val="Верхний колонтитул Знак"/>
    <w:basedOn w:val="a0"/>
    <w:link w:val="afb"/>
    <w:uiPriority w:val="99"/>
  </w:style>
  <w:style w:type="paragraph" w:styleId="afd">
    <w:name w:val="footer"/>
    <w:basedOn w:val="a"/>
    <w:link w:val="afe"/>
    <w:uiPriority w:val="99"/>
    <w:unhideWhenUsed/>
    <w:pPr>
      <w:spacing w:after="0" w:line="240" w:lineRule="auto"/>
    </w:pPr>
  </w:style>
  <w:style w:type="character" w:customStyle="1" w:styleId="afe">
    <w:name w:val="Нижний колонтитул Знак"/>
    <w:basedOn w:val="a0"/>
    <w:link w:val="afd"/>
    <w:uiPriority w:val="99"/>
  </w:style>
  <w:style w:type="paragraph" w:styleId="aff">
    <w:name w:val="caption"/>
    <w:basedOn w:val="a"/>
    <w:next w:val="a"/>
    <w:uiPriority w:val="35"/>
    <w:unhideWhenUsed/>
    <w:qFormat/>
    <w:pPr>
      <w:spacing w:line="240" w:lineRule="auto"/>
    </w:pPr>
    <w:rPr>
      <w:i/>
      <w:iCs/>
      <w:color w:val="44546A" w:themeColor="text2"/>
      <w:sz w:val="18"/>
      <w:szCs w:val="18"/>
    </w:rPr>
  </w:style>
  <w:style w:type="table" w:styleId="aff0">
    <w:name w:val="Table Grid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По умолчанию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Arab" typeface="Times New Roman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 Light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 Light"/>
        <a:font script="Olck" typeface="Nirmala UI"/>
        <a:font script="Lisu" typeface="Segoe UI"/>
        <a:font script="Sora" typeface="Nirmala UI"/>
      </a:majorFont>
      <a:minorFont>
        <a:latin typeface="Calibri" panose="020F0502020204030204"/>
        <a:ea typeface=""/>
        <a:cs typeface=""/>
        <a:font script="Arab" typeface="Arial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"/>
        <a:font script="Olck" typeface="Nirmala UI"/>
        <a:font script="Lisu" typeface="Segoe UI"/>
        <a:font script="Sora" typeface="Nirmala U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liana</dc:creator>
  <cp:lastModifiedBy>Пользователь</cp:lastModifiedBy>
  <cp:revision>3</cp:revision>
  <dcterms:created xsi:type="dcterms:W3CDTF">2023-09-18T09:14:00Z</dcterms:created>
  <dcterms:modified xsi:type="dcterms:W3CDTF">2023-09-18T16:29:00Z</dcterms:modified>
</cp:coreProperties>
</file>